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72" w:tblpY="-257"/>
        <w:tblW w:w="9918" w:type="dxa"/>
        <w:tblLook w:val="04A0"/>
      </w:tblPr>
      <w:tblGrid>
        <w:gridCol w:w="4788"/>
        <w:gridCol w:w="5130"/>
      </w:tblGrid>
      <w:tr w:rsidR="00184C46" w:rsidRPr="00184C46" w:rsidTr="007D730B">
        <w:tc>
          <w:tcPr>
            <w:tcW w:w="4788" w:type="dxa"/>
            <w:shd w:val="clear" w:color="auto" w:fill="auto"/>
          </w:tcPr>
          <w:p w:rsidR="00184C46" w:rsidRDefault="00184C46" w:rsidP="007D730B">
            <w:pPr>
              <w:spacing w:after="0" w:line="240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367D7C">
              <w:rPr>
                <w:b/>
                <w:sz w:val="24"/>
                <w:szCs w:val="24"/>
                <w:lang w:val="fr-FR"/>
              </w:rPr>
              <w:t>TRƯỜNG MẦM NON CỔ BI</w:t>
            </w:r>
          </w:p>
          <w:p w:rsidR="00184C46" w:rsidRDefault="00184C46" w:rsidP="00184C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914400" cy="914400"/>
                  <wp:effectExtent l="1905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4B5" w:rsidRDefault="00B774B5" w:rsidP="00184C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774B5" w:rsidRPr="00184C46" w:rsidRDefault="00B774B5" w:rsidP="00184C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:rsidR="00184C46" w:rsidRPr="00184C46" w:rsidRDefault="00184C46" w:rsidP="007D730B">
            <w:pPr>
              <w:spacing w:after="0"/>
              <w:rPr>
                <w:b/>
                <w:sz w:val="26"/>
                <w:szCs w:val="26"/>
                <w:lang w:val="fr-FR"/>
              </w:rPr>
            </w:pPr>
            <w:r w:rsidRPr="00367D7C">
              <w:rPr>
                <w:b/>
                <w:sz w:val="26"/>
                <w:szCs w:val="26"/>
                <w:lang w:val="fr-FR"/>
              </w:rPr>
              <w:t xml:space="preserve"> </w:t>
            </w:r>
          </w:p>
          <w:p w:rsidR="00184C46" w:rsidRPr="00184C46" w:rsidRDefault="00184C46" w:rsidP="007D730B">
            <w:pPr>
              <w:spacing w:after="0"/>
              <w:rPr>
                <w:sz w:val="26"/>
                <w:szCs w:val="26"/>
                <w:lang w:val="fr-FR"/>
              </w:rPr>
            </w:pPr>
            <w:r w:rsidRPr="00184C46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84C46">
              <w:rPr>
                <w:sz w:val="26"/>
                <w:szCs w:val="26"/>
                <w:lang w:val="fr-FR"/>
              </w:rPr>
              <w:t>Họ</w:t>
            </w:r>
            <w:proofErr w:type="spellEnd"/>
            <w:r w:rsidRPr="00184C46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84C46">
              <w:rPr>
                <w:sz w:val="26"/>
                <w:szCs w:val="26"/>
                <w:lang w:val="fr-FR"/>
              </w:rPr>
              <w:t>và</w:t>
            </w:r>
            <w:proofErr w:type="spellEnd"/>
            <w:r w:rsidRPr="00184C46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84C46">
              <w:rPr>
                <w:sz w:val="26"/>
                <w:szCs w:val="26"/>
                <w:lang w:val="fr-FR"/>
              </w:rPr>
              <w:t>tên</w:t>
            </w:r>
            <w:proofErr w:type="spellEnd"/>
            <w:r w:rsidRPr="00184C46">
              <w:rPr>
                <w:sz w:val="26"/>
                <w:szCs w:val="26"/>
                <w:lang w:val="fr-FR"/>
              </w:rPr>
              <w:t xml:space="preserve"> :……………………………………………….……</w:t>
            </w:r>
          </w:p>
          <w:p w:rsidR="00184C46" w:rsidRPr="00184C46" w:rsidRDefault="00184C46" w:rsidP="007D730B">
            <w:pPr>
              <w:spacing w:after="0"/>
              <w:rPr>
                <w:sz w:val="26"/>
                <w:szCs w:val="26"/>
                <w:lang w:val="fr-FR"/>
              </w:rPr>
            </w:pPr>
            <w:r w:rsidRPr="00184C46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84C46">
              <w:rPr>
                <w:sz w:val="26"/>
                <w:szCs w:val="26"/>
                <w:lang w:val="fr-FR"/>
              </w:rPr>
              <w:t>Lớp</w:t>
            </w:r>
            <w:proofErr w:type="spellEnd"/>
            <w:r w:rsidRPr="00184C46">
              <w:rPr>
                <w:sz w:val="26"/>
                <w:szCs w:val="26"/>
                <w:lang w:val="fr-FR"/>
              </w:rPr>
              <w:t>: ………………………………………………………………</w:t>
            </w:r>
          </w:p>
          <w:p w:rsidR="00B774B5" w:rsidRDefault="00B774B5" w:rsidP="007D730B">
            <w:pPr>
              <w:spacing w:after="0"/>
              <w:rPr>
                <w:lang w:val="fr-FR"/>
              </w:rPr>
            </w:pPr>
          </w:p>
          <w:p w:rsidR="00B774B5" w:rsidRDefault="00B774B5" w:rsidP="007D730B">
            <w:pPr>
              <w:spacing w:after="0"/>
              <w:rPr>
                <w:lang w:val="fr-FR"/>
              </w:rPr>
            </w:pPr>
          </w:p>
          <w:p w:rsidR="00184C46" w:rsidRPr="00184C46" w:rsidRDefault="00184C46" w:rsidP="00B774B5">
            <w:pPr>
              <w:spacing w:after="0"/>
              <w:ind w:left="32" w:hanging="32"/>
              <w:rPr>
                <w:b/>
                <w:sz w:val="28"/>
                <w:szCs w:val="28"/>
                <w:lang w:val="fr-FR"/>
              </w:rPr>
            </w:pPr>
            <w:proofErr w:type="spellStart"/>
            <w:r w:rsidRPr="00184C46">
              <w:rPr>
                <w:b/>
                <w:sz w:val="28"/>
                <w:szCs w:val="28"/>
                <w:lang w:val="fr-FR"/>
              </w:rPr>
              <w:t>Bài</w:t>
            </w:r>
            <w:proofErr w:type="spellEnd"/>
            <w:r w:rsidRPr="00184C46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84C46">
              <w:rPr>
                <w:b/>
                <w:sz w:val="28"/>
                <w:szCs w:val="28"/>
                <w:lang w:val="fr-FR"/>
              </w:rPr>
              <w:t>tập</w:t>
            </w:r>
            <w:proofErr w:type="spellEnd"/>
            <w:r w:rsidRPr="00184C46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84C46">
              <w:rPr>
                <w:b/>
                <w:sz w:val="28"/>
                <w:szCs w:val="28"/>
                <w:lang w:val="fr-FR"/>
              </w:rPr>
              <w:t>so</w:t>
            </w:r>
            <w:proofErr w:type="spellEnd"/>
            <w:r w:rsidRPr="00184C46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84C46">
              <w:rPr>
                <w:b/>
                <w:sz w:val="28"/>
                <w:szCs w:val="28"/>
                <w:lang w:val="fr-FR"/>
              </w:rPr>
              <w:t>sánh</w:t>
            </w:r>
            <w:proofErr w:type="spellEnd"/>
            <w:r w:rsidRPr="00184C46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84C46">
              <w:rPr>
                <w:b/>
                <w:sz w:val="28"/>
                <w:szCs w:val="28"/>
                <w:lang w:val="fr-FR"/>
              </w:rPr>
              <w:t>nhiều</w:t>
            </w:r>
            <w:proofErr w:type="spellEnd"/>
            <w:r w:rsidRPr="00184C46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84C46">
              <w:rPr>
                <w:b/>
                <w:sz w:val="28"/>
                <w:szCs w:val="28"/>
                <w:lang w:val="fr-FR"/>
              </w:rPr>
              <w:t>hơn</w:t>
            </w:r>
            <w:proofErr w:type="spellEnd"/>
            <w:r w:rsidRPr="00184C46">
              <w:rPr>
                <w:b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184C46">
              <w:rPr>
                <w:b/>
                <w:sz w:val="28"/>
                <w:szCs w:val="28"/>
                <w:lang w:val="fr-FR"/>
              </w:rPr>
              <w:t>ít</w:t>
            </w:r>
            <w:proofErr w:type="spellEnd"/>
            <w:r w:rsidRPr="00184C46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84C46">
              <w:rPr>
                <w:b/>
                <w:sz w:val="28"/>
                <w:szCs w:val="28"/>
                <w:lang w:val="fr-FR"/>
              </w:rPr>
              <w:t>hơn</w:t>
            </w:r>
            <w:proofErr w:type="spellEnd"/>
          </w:p>
        </w:tc>
      </w:tr>
    </w:tbl>
    <w:p w:rsidR="009F5ED0" w:rsidRDefault="00184C46" w:rsidP="00184C46">
      <w:pPr>
        <w:jc w:val="center"/>
      </w:pPr>
      <w:r>
        <w:rPr>
          <w:noProof/>
        </w:rPr>
        <w:drawing>
          <wp:inline distT="0" distB="0" distL="0" distR="0">
            <wp:extent cx="5785402" cy="6546927"/>
            <wp:effectExtent l="19050" t="0" r="5798" b="0"/>
            <wp:docPr id="3" name="Picture 2" descr="mot-so-bai-tap-phat-trien-tu-duy-cho-tre-4-6-tuoi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-so-bai-tap-phat-trien-tu-duy-cho-tre-4-6-tuoi-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5402" cy="654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5ED0" w:rsidSect="009F5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184C46"/>
    <w:rsid w:val="00184C46"/>
    <w:rsid w:val="009F5ED0"/>
    <w:rsid w:val="00B77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C4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C4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C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2021-02-22T03:27:00Z</dcterms:created>
  <dcterms:modified xsi:type="dcterms:W3CDTF">2021-02-22T04:50:00Z</dcterms:modified>
</cp:coreProperties>
</file>